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5C" w:rsidRDefault="0031495C" w:rsidP="0031495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1495C" w:rsidRDefault="0031495C" w:rsidP="0031495C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к АР от 15.12.2011 № 41-П</w:t>
      </w:r>
    </w:p>
    <w:p w:rsidR="0031495C" w:rsidRPr="0031495C" w:rsidRDefault="0031495C" w:rsidP="0031495C">
      <w:pPr>
        <w:autoSpaceDE w:val="0"/>
        <w:autoSpaceDN w:val="0"/>
        <w:adjustRightInd w:val="0"/>
        <w:jc w:val="right"/>
        <w:outlineLvl w:val="1"/>
        <w:rPr>
          <w:sz w:val="20"/>
          <w:szCs w:val="28"/>
        </w:rPr>
      </w:pPr>
      <w:r w:rsidRPr="0031495C">
        <w:rPr>
          <w:sz w:val="20"/>
          <w:szCs w:val="28"/>
        </w:rPr>
        <w:t>(с изменен. От 24.01.2017 №2-П)</w:t>
      </w:r>
    </w:p>
    <w:p w:rsidR="0031495C" w:rsidRPr="00E914D5" w:rsidRDefault="0031495C" w:rsidP="0031495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1495C" w:rsidRDefault="0031495C" w:rsidP="0031495C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Главе Нижнетанайского сельсовета</w:t>
      </w:r>
    </w:p>
    <w:p w:rsidR="0031495C" w:rsidRDefault="0031495C" w:rsidP="0031495C">
      <w:pPr>
        <w:autoSpaceDE w:val="0"/>
        <w:autoSpaceDN w:val="0"/>
        <w:adjustRightInd w:val="0"/>
        <w:ind w:left="3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</w:p>
    <w:p w:rsidR="0031495C" w:rsidRPr="00423F2C" w:rsidRDefault="0031495C" w:rsidP="0031495C">
      <w:pPr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3F2C">
        <w:rPr>
          <w:sz w:val="28"/>
          <w:szCs w:val="28"/>
        </w:rPr>
        <w:t>___</w:t>
      </w:r>
      <w:r>
        <w:rPr>
          <w:sz w:val="28"/>
          <w:szCs w:val="28"/>
        </w:rPr>
        <w:t>___________</w:t>
      </w:r>
      <w:r w:rsidRPr="00423F2C">
        <w:rPr>
          <w:sz w:val="28"/>
          <w:szCs w:val="28"/>
        </w:rPr>
        <w:t>_______________________</w:t>
      </w:r>
    </w:p>
    <w:p w:rsidR="0031495C" w:rsidRPr="00E914D5" w:rsidRDefault="0031495C" w:rsidP="0031495C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14D5">
        <w:rPr>
          <w:rFonts w:ascii="Times New Roman" w:hAnsi="Times New Roman" w:cs="Times New Roman"/>
          <w:sz w:val="28"/>
          <w:szCs w:val="28"/>
        </w:rPr>
        <w:t>от 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4D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1495C" w:rsidRPr="00E914D5" w:rsidRDefault="0031495C" w:rsidP="0031495C">
      <w:pPr>
        <w:pStyle w:val="ConsPlusNonformat"/>
        <w:ind w:left="3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E914D5">
        <w:rPr>
          <w:rFonts w:ascii="Times New Roman" w:hAnsi="Times New Roman" w:cs="Times New Roman"/>
          <w:i/>
          <w:sz w:val="28"/>
          <w:szCs w:val="28"/>
        </w:rPr>
        <w:t>(Ф.И.О.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914D5">
        <w:rPr>
          <w:rFonts w:ascii="Times New Roman" w:hAnsi="Times New Roman" w:cs="Times New Roman"/>
          <w:i/>
          <w:sz w:val="28"/>
          <w:szCs w:val="28"/>
        </w:rPr>
        <w:t>проживающего(ей) по адресу:</w:t>
      </w:r>
      <w:r>
        <w:rPr>
          <w:rFonts w:ascii="Times New Roman" w:hAnsi="Times New Roman" w:cs="Times New Roman"/>
          <w:i/>
          <w:sz w:val="28"/>
          <w:szCs w:val="28"/>
        </w:rPr>
        <w:t xml:space="preserve"> ___,</w:t>
      </w:r>
    </w:p>
    <w:p w:rsidR="0031495C" w:rsidRPr="00E914D5" w:rsidRDefault="0031495C" w:rsidP="0031495C">
      <w:pPr>
        <w:pStyle w:val="ConsPlusNonformat"/>
        <w:ind w:left="3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п</w:t>
      </w:r>
      <w:r w:rsidRPr="00E914D5">
        <w:rPr>
          <w:rFonts w:ascii="Times New Roman" w:hAnsi="Times New Roman" w:cs="Times New Roman"/>
          <w:i/>
          <w:sz w:val="28"/>
          <w:szCs w:val="28"/>
        </w:rPr>
        <w:t>аспорт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E914D5">
        <w:rPr>
          <w:rFonts w:ascii="Times New Roman" w:hAnsi="Times New Roman" w:cs="Times New Roman"/>
          <w:i/>
          <w:sz w:val="28"/>
          <w:szCs w:val="28"/>
        </w:rPr>
        <w:t>серия, номер, кем и когда выдан)</w:t>
      </w:r>
    </w:p>
    <w:p w:rsidR="0031495C" w:rsidRPr="00E914D5" w:rsidRDefault="0031495C" w:rsidP="003149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495C" w:rsidRPr="00E914D5" w:rsidRDefault="0031495C" w:rsidP="003149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14D5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31495C" w:rsidRPr="00E914D5" w:rsidRDefault="0031495C" w:rsidP="003149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495C" w:rsidRPr="00742E23" w:rsidRDefault="0031495C" w:rsidP="0031495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914D5">
        <w:rPr>
          <w:rFonts w:ascii="Times New Roman" w:hAnsi="Times New Roman" w:cs="Times New Roman"/>
          <w:sz w:val="28"/>
          <w:szCs w:val="28"/>
        </w:rPr>
        <w:t>рошу Вас принять меня на учёт в качестве нуждающегося в жилом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4D5">
        <w:rPr>
          <w:rFonts w:ascii="Times New Roman" w:hAnsi="Times New Roman" w:cs="Times New Roman"/>
          <w:sz w:val="28"/>
          <w:szCs w:val="28"/>
        </w:rPr>
        <w:t>помещении, предоставляемом по договору социального найма,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4D5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E23">
        <w:rPr>
          <w:rFonts w:ascii="Times New Roman" w:hAnsi="Times New Roman" w:cs="Times New Roman"/>
          <w:i/>
          <w:sz w:val="28"/>
          <w:szCs w:val="28"/>
        </w:rPr>
        <w:t>(указать причину:</w:t>
      </w:r>
      <w:r>
        <w:rPr>
          <w:rFonts w:ascii="Times New Roman" w:hAnsi="Times New Roman" w:cs="Times New Roman"/>
          <w:i/>
          <w:sz w:val="28"/>
          <w:szCs w:val="28"/>
        </w:rPr>
        <w:t xml:space="preserve"> например - </w:t>
      </w:r>
      <w:r w:rsidRPr="00742E23">
        <w:rPr>
          <w:rFonts w:ascii="Times New Roman" w:hAnsi="Times New Roman" w:cs="Times New Roman"/>
          <w:i/>
          <w:sz w:val="28"/>
          <w:szCs w:val="28"/>
        </w:rPr>
        <w:t xml:space="preserve"> отсутствие жилого помещения; обеспеченность общей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E23">
        <w:rPr>
          <w:rFonts w:ascii="Times New Roman" w:hAnsi="Times New Roman" w:cs="Times New Roman"/>
          <w:i/>
          <w:sz w:val="28"/>
          <w:szCs w:val="28"/>
        </w:rPr>
        <w:t>площадью жилого помещения на одного члена семьи менее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E23">
        <w:rPr>
          <w:rFonts w:ascii="Times New Roman" w:hAnsi="Times New Roman" w:cs="Times New Roman"/>
          <w:i/>
          <w:sz w:val="28"/>
          <w:szCs w:val="28"/>
        </w:rPr>
        <w:t>учётной нормы; проживание в помещении, не отвечающем установленным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E23">
        <w:rPr>
          <w:rFonts w:ascii="Times New Roman" w:hAnsi="Times New Roman" w:cs="Times New Roman"/>
          <w:i/>
          <w:sz w:val="28"/>
          <w:szCs w:val="28"/>
        </w:rPr>
        <w:t>для жилых помещений требованиям;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E23">
        <w:rPr>
          <w:rFonts w:ascii="Times New Roman" w:hAnsi="Times New Roman" w:cs="Times New Roman"/>
          <w:i/>
          <w:sz w:val="28"/>
          <w:szCs w:val="28"/>
        </w:rPr>
        <w:t xml:space="preserve"> проживание в жилом помещении, занятом несколькими семьями, в одной из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E23">
        <w:rPr>
          <w:rFonts w:ascii="Times New Roman" w:hAnsi="Times New Roman" w:cs="Times New Roman"/>
          <w:i/>
          <w:sz w:val="28"/>
          <w:szCs w:val="28"/>
        </w:rPr>
        <w:t>которых имеется гражданин, страдающий тяжелой формой заболевания,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2E23">
        <w:rPr>
          <w:rFonts w:ascii="Times New Roman" w:hAnsi="Times New Roman" w:cs="Times New Roman"/>
          <w:i/>
          <w:sz w:val="28"/>
          <w:szCs w:val="28"/>
        </w:rPr>
        <w:t xml:space="preserve"> при которой совместное проживание в одной квартире невозможно)</w:t>
      </w:r>
    </w:p>
    <w:p w:rsidR="0031495C" w:rsidRPr="00E914D5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E914D5">
        <w:rPr>
          <w:rFonts w:ascii="Times New Roman" w:hAnsi="Times New Roman" w:cs="Times New Roman"/>
          <w:sz w:val="28"/>
          <w:szCs w:val="28"/>
        </w:rPr>
        <w:t>Состав семьи ____ человек:</w:t>
      </w:r>
    </w:p>
    <w:p w:rsidR="0031495C" w:rsidRPr="00E914D5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E914D5">
        <w:rPr>
          <w:rFonts w:ascii="Times New Roman" w:hAnsi="Times New Roman" w:cs="Times New Roman"/>
          <w:sz w:val="28"/>
          <w:szCs w:val="28"/>
        </w:rPr>
        <w:t>1.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4D5">
        <w:rPr>
          <w:rFonts w:ascii="Times New Roman" w:hAnsi="Times New Roman" w:cs="Times New Roman"/>
          <w:sz w:val="28"/>
          <w:szCs w:val="28"/>
        </w:rPr>
        <w:t>(ФИО, число, месяц, год рождения)</w:t>
      </w:r>
    </w:p>
    <w:p w:rsidR="0031495C" w:rsidRPr="00E914D5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E914D5">
        <w:rPr>
          <w:rFonts w:ascii="Times New Roman" w:hAnsi="Times New Roman" w:cs="Times New Roman"/>
          <w:sz w:val="28"/>
          <w:szCs w:val="28"/>
        </w:rPr>
        <w:t>2. Супруг(а)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4D5">
        <w:rPr>
          <w:rFonts w:ascii="Times New Roman" w:hAnsi="Times New Roman" w:cs="Times New Roman"/>
          <w:sz w:val="28"/>
          <w:szCs w:val="28"/>
        </w:rPr>
        <w:t>(ФИО, число, месяц, год рождения)</w:t>
      </w:r>
    </w:p>
    <w:p w:rsidR="0031495C" w:rsidRPr="00E914D5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E914D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E914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4D5">
        <w:rPr>
          <w:rFonts w:ascii="Times New Roman" w:hAnsi="Times New Roman" w:cs="Times New Roman"/>
          <w:sz w:val="28"/>
          <w:szCs w:val="28"/>
        </w:rPr>
        <w:t>(родственные отношения, ФИО, число, месяц, год рождения)</w:t>
      </w:r>
    </w:p>
    <w:p w:rsidR="0031495C" w:rsidRPr="00E914D5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14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E914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4D5">
        <w:rPr>
          <w:rFonts w:ascii="Times New Roman" w:hAnsi="Times New Roman" w:cs="Times New Roman"/>
          <w:sz w:val="28"/>
          <w:szCs w:val="28"/>
        </w:rPr>
        <w:t>(родственные отношения, ФИО, число, месяц, год рождения)</w:t>
      </w:r>
    </w:p>
    <w:p w:rsidR="0031495C" w:rsidRPr="00E914D5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914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E914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4D5">
        <w:rPr>
          <w:rFonts w:ascii="Times New Roman" w:hAnsi="Times New Roman" w:cs="Times New Roman"/>
          <w:sz w:val="28"/>
          <w:szCs w:val="28"/>
        </w:rPr>
        <w:t>(родственные отношения, ФИО, число, месяц, год рождения)</w:t>
      </w:r>
    </w:p>
    <w:p w:rsidR="0031495C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31495C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E914D5">
        <w:rPr>
          <w:rFonts w:ascii="Times New Roman" w:hAnsi="Times New Roman" w:cs="Times New Roman"/>
          <w:sz w:val="28"/>
          <w:szCs w:val="28"/>
        </w:rPr>
        <w:lastRenderedPageBreak/>
        <w:t>К заявлению прилагаю документы:</w:t>
      </w:r>
    </w:p>
    <w:p w:rsidR="0031495C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</w:p>
    <w:p w:rsidR="0031495C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</w:t>
      </w:r>
    </w:p>
    <w:p w:rsidR="0031495C" w:rsidRPr="00661B12" w:rsidRDefault="0031495C" w:rsidP="00314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1B12">
        <w:rPr>
          <w:sz w:val="28"/>
          <w:szCs w:val="28"/>
        </w:rPr>
        <w:t xml:space="preserve">В  соответствии  с  Федеральным  </w:t>
      </w:r>
      <w:hyperlink r:id="rId7" w:history="1">
        <w:r w:rsidRPr="00661B12">
          <w:rPr>
            <w:sz w:val="28"/>
            <w:szCs w:val="28"/>
          </w:rPr>
          <w:t>законом</w:t>
        </w:r>
      </w:hyperlink>
      <w:r w:rsidRPr="00661B12">
        <w:rPr>
          <w:sz w:val="28"/>
          <w:szCs w:val="28"/>
        </w:rPr>
        <w:t xml:space="preserve">  от  27.07.2006  </w:t>
      </w:r>
      <w:r>
        <w:rPr>
          <w:sz w:val="28"/>
          <w:szCs w:val="28"/>
        </w:rPr>
        <w:t>№</w:t>
      </w:r>
      <w:r w:rsidRPr="00661B12">
        <w:rPr>
          <w:sz w:val="28"/>
          <w:szCs w:val="28"/>
        </w:rPr>
        <w:t xml:space="preserve">  152-ФЗ  </w:t>
      </w:r>
      <w:r>
        <w:rPr>
          <w:sz w:val="28"/>
          <w:szCs w:val="28"/>
        </w:rPr>
        <w:t>«</w:t>
      </w:r>
      <w:r w:rsidRPr="00661B1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61B12">
        <w:rPr>
          <w:sz w:val="28"/>
          <w:szCs w:val="28"/>
        </w:rPr>
        <w:t>персональных  данных</w:t>
      </w:r>
      <w:r>
        <w:rPr>
          <w:sz w:val="28"/>
          <w:szCs w:val="28"/>
        </w:rPr>
        <w:t>»</w:t>
      </w:r>
      <w:r w:rsidRPr="00661B12">
        <w:rPr>
          <w:sz w:val="28"/>
          <w:szCs w:val="28"/>
        </w:rPr>
        <w:t xml:space="preserve"> даю согласие на обработку моих персональных данных (в</w:t>
      </w:r>
      <w:r>
        <w:rPr>
          <w:sz w:val="28"/>
          <w:szCs w:val="28"/>
        </w:rPr>
        <w:t xml:space="preserve"> </w:t>
      </w:r>
      <w:r w:rsidRPr="00661B12">
        <w:rPr>
          <w:sz w:val="28"/>
          <w:szCs w:val="28"/>
        </w:rPr>
        <w:t>том  числе  фамилии,  имени, отчества, года, месяца, даты и места рождения,</w:t>
      </w:r>
      <w:r>
        <w:rPr>
          <w:sz w:val="28"/>
          <w:szCs w:val="28"/>
        </w:rPr>
        <w:t xml:space="preserve"> </w:t>
      </w:r>
      <w:r w:rsidRPr="00661B12">
        <w:rPr>
          <w:sz w:val="28"/>
          <w:szCs w:val="28"/>
        </w:rPr>
        <w:t>адреса,  семейного,  социального,  имущественного  положения,  образования,</w:t>
      </w:r>
      <w:r>
        <w:rPr>
          <w:sz w:val="28"/>
          <w:szCs w:val="28"/>
        </w:rPr>
        <w:t xml:space="preserve"> </w:t>
      </w:r>
      <w:r w:rsidRPr="00661B12">
        <w:rPr>
          <w:sz w:val="28"/>
          <w:szCs w:val="28"/>
        </w:rPr>
        <w:t>профессии,  доходов,  другой  информации),  включая  сбор,  систематизацию,</w:t>
      </w:r>
      <w:r>
        <w:rPr>
          <w:sz w:val="28"/>
          <w:szCs w:val="28"/>
        </w:rPr>
        <w:t xml:space="preserve"> </w:t>
      </w:r>
      <w:r w:rsidRPr="00661B12">
        <w:rPr>
          <w:sz w:val="28"/>
          <w:szCs w:val="28"/>
        </w:rPr>
        <w:t>накопление,  хранение,  уточнение  (обновление,  изменение), использование,</w:t>
      </w:r>
      <w:r>
        <w:rPr>
          <w:sz w:val="28"/>
          <w:szCs w:val="28"/>
        </w:rPr>
        <w:t xml:space="preserve"> </w:t>
      </w:r>
      <w:r w:rsidRPr="00661B12">
        <w:rPr>
          <w:sz w:val="28"/>
          <w:szCs w:val="28"/>
        </w:rPr>
        <w:t>распространение   (в  том  числе  передачу),  обезличивание,  блокирование,</w:t>
      </w:r>
      <w:r>
        <w:rPr>
          <w:sz w:val="28"/>
          <w:szCs w:val="28"/>
        </w:rPr>
        <w:t xml:space="preserve"> </w:t>
      </w:r>
      <w:r w:rsidRPr="00661B12">
        <w:rPr>
          <w:sz w:val="28"/>
          <w:szCs w:val="28"/>
        </w:rPr>
        <w:t>уничтожение персональных данных.</w:t>
      </w:r>
    </w:p>
    <w:p w:rsidR="0031495C" w:rsidRPr="00661B12" w:rsidRDefault="0031495C" w:rsidP="003149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1B12">
        <w:rPr>
          <w:sz w:val="28"/>
          <w:szCs w:val="28"/>
        </w:rPr>
        <w:t>Согласие  действует  в  течение  года.  В  случае если за один месяц до</w:t>
      </w:r>
    </w:p>
    <w:p w:rsidR="0031495C" w:rsidRPr="00661B12" w:rsidRDefault="0031495C" w:rsidP="0031495C">
      <w:pPr>
        <w:autoSpaceDE w:val="0"/>
        <w:autoSpaceDN w:val="0"/>
        <w:adjustRightInd w:val="0"/>
        <w:rPr>
          <w:sz w:val="28"/>
          <w:szCs w:val="28"/>
        </w:rPr>
      </w:pPr>
      <w:r w:rsidRPr="00661B12">
        <w:rPr>
          <w:sz w:val="28"/>
          <w:szCs w:val="28"/>
        </w:rPr>
        <w:t>истечения  срока моего согласия на обработку персональных данных от меня не</w:t>
      </w:r>
      <w:r>
        <w:rPr>
          <w:sz w:val="28"/>
          <w:szCs w:val="28"/>
        </w:rPr>
        <w:t xml:space="preserve"> </w:t>
      </w:r>
      <w:r w:rsidRPr="00661B12">
        <w:rPr>
          <w:sz w:val="28"/>
          <w:szCs w:val="28"/>
        </w:rPr>
        <w:t>последует  письменного заявления о его отзыве, настоящее согласие считается</w:t>
      </w:r>
      <w:r>
        <w:rPr>
          <w:sz w:val="28"/>
          <w:szCs w:val="28"/>
        </w:rPr>
        <w:t xml:space="preserve"> </w:t>
      </w:r>
      <w:r w:rsidRPr="00661B12">
        <w:rPr>
          <w:sz w:val="28"/>
          <w:szCs w:val="28"/>
        </w:rPr>
        <w:t>автоматически пролонгированным на каждый следующий год.</w:t>
      </w:r>
    </w:p>
    <w:p w:rsidR="0031495C" w:rsidRPr="00C55FB3" w:rsidRDefault="0031495C" w:rsidP="0031495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FB3">
        <w:rPr>
          <w:rFonts w:ascii="Times New Roman" w:hAnsi="Times New Roman" w:cs="Times New Roman"/>
          <w:sz w:val="28"/>
          <w:szCs w:val="28"/>
        </w:rPr>
        <w:t>Даю согласие на проверку представленных мной сведений, а также обязуюсь освободить занимаемые по договорам найма жилые помещения в течение 30 календарных дней с момента заключения договора социального найма на предоставленное жилое помещение /согласие на предоставление жилого помещения с учетом площади занимаемых на праве собственности жилых помещений.</w:t>
      </w:r>
    </w:p>
    <w:p w:rsidR="0031495C" w:rsidRPr="00C55FB3" w:rsidRDefault="0031495C" w:rsidP="0031495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C55FB3">
        <w:rPr>
          <w:rFonts w:ascii="Times New Roman" w:hAnsi="Times New Roman" w:cs="Times New Roman"/>
          <w:sz w:val="28"/>
          <w:szCs w:val="28"/>
        </w:rPr>
        <w:t>Подписи совершеннолетних членов семьи:</w:t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55FB3">
        <w:rPr>
          <w:rFonts w:ascii="Times New Roman" w:hAnsi="Times New Roman" w:cs="Times New Roman"/>
          <w:sz w:val="22"/>
          <w:szCs w:val="22"/>
        </w:rPr>
        <w:t xml:space="preserve">_______________ (_________________________________________________) </w:t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55FB3">
        <w:rPr>
          <w:rFonts w:ascii="Times New Roman" w:hAnsi="Times New Roman" w:cs="Times New Roman"/>
          <w:sz w:val="22"/>
          <w:szCs w:val="22"/>
        </w:rPr>
        <w:t xml:space="preserve">       (Подпись)                                                    (Ф.И.О.)                  </w:t>
      </w:r>
    </w:p>
    <w:p w:rsidR="0031495C" w:rsidRPr="00C55FB3" w:rsidRDefault="0031495C" w:rsidP="0031495C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55FB3">
        <w:rPr>
          <w:i/>
          <w:sz w:val="28"/>
          <w:szCs w:val="28"/>
        </w:rPr>
        <w:t>Представитель заявителя:</w:t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55FB3">
        <w:rPr>
          <w:rFonts w:ascii="Times New Roman" w:hAnsi="Times New Roman" w:cs="Times New Roman"/>
          <w:sz w:val="22"/>
          <w:szCs w:val="22"/>
        </w:rPr>
        <w:t xml:space="preserve">_______________ (_________________________________________________) </w:t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55FB3">
        <w:rPr>
          <w:rFonts w:ascii="Times New Roman" w:hAnsi="Times New Roman" w:cs="Times New Roman"/>
          <w:sz w:val="22"/>
          <w:szCs w:val="22"/>
        </w:rPr>
        <w:t xml:space="preserve">       (Подпись)                                                    (Ф.И.О.)                  </w:t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5FB3">
        <w:rPr>
          <w:rFonts w:ascii="Times New Roman" w:hAnsi="Times New Roman" w:cs="Times New Roman"/>
          <w:sz w:val="24"/>
          <w:szCs w:val="24"/>
        </w:rPr>
        <w:t>«___» ____________ 201___ г.                                                    _______________</w:t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5FB3">
        <w:rPr>
          <w:rFonts w:ascii="Times New Roman" w:hAnsi="Times New Roman" w:cs="Times New Roman"/>
          <w:sz w:val="24"/>
          <w:szCs w:val="24"/>
        </w:rPr>
        <w:t>(_______________________)                                                            (подпись)</w:t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55FB3">
        <w:rPr>
          <w:rFonts w:ascii="Times New Roman" w:hAnsi="Times New Roman" w:cs="Times New Roman"/>
          <w:sz w:val="24"/>
          <w:szCs w:val="24"/>
        </w:rPr>
        <w:t xml:space="preserve">  (Ф.И.О. заявителя)</w:t>
      </w:r>
    </w:p>
    <w:p w:rsidR="0031495C" w:rsidRPr="00C55FB3" w:rsidRDefault="0031495C" w:rsidP="0031495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1495C" w:rsidRPr="00C55FB3" w:rsidRDefault="0031495C" w:rsidP="00314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495C" w:rsidRPr="00C55FB3" w:rsidRDefault="0031495C" w:rsidP="003149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FB3">
        <w:rPr>
          <w:sz w:val="28"/>
          <w:szCs w:val="28"/>
        </w:rPr>
        <w:t>Готов (а) на заключение договора социального найма по месту предоставления жилого помещения в течение 30 календарных дней с момента предоставления жилого помещения.</w:t>
      </w:r>
      <w:r w:rsidRPr="00C55FB3">
        <w:rPr>
          <w:rStyle w:val="a5"/>
          <w:sz w:val="28"/>
          <w:szCs w:val="28"/>
        </w:rPr>
        <w:footnoteReference w:id="2"/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55FB3">
        <w:rPr>
          <w:rFonts w:ascii="Times New Roman" w:hAnsi="Times New Roman" w:cs="Times New Roman"/>
          <w:sz w:val="22"/>
          <w:szCs w:val="22"/>
        </w:rPr>
        <w:t>«___» ____________ 201___ г.                                              _______________</w:t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55FB3">
        <w:rPr>
          <w:rFonts w:ascii="Times New Roman" w:hAnsi="Times New Roman" w:cs="Times New Roman"/>
          <w:sz w:val="22"/>
          <w:szCs w:val="22"/>
        </w:rPr>
        <w:t>(_______________________)                                                     (подпись)</w:t>
      </w: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55FB3">
        <w:rPr>
          <w:rFonts w:ascii="Times New Roman" w:hAnsi="Times New Roman" w:cs="Times New Roman"/>
          <w:sz w:val="22"/>
          <w:szCs w:val="22"/>
        </w:rPr>
        <w:t xml:space="preserve">  (Ф.И.О. заявителя)</w:t>
      </w:r>
    </w:p>
    <w:p w:rsidR="0031495C" w:rsidRPr="00C55FB3" w:rsidRDefault="0031495C" w:rsidP="0031495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1495C" w:rsidRPr="00C55FB3" w:rsidRDefault="0031495C" w:rsidP="0031495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55FB3">
        <w:rPr>
          <w:rFonts w:ascii="Times New Roman" w:hAnsi="Times New Roman" w:cs="Times New Roman"/>
          <w:sz w:val="22"/>
          <w:szCs w:val="22"/>
        </w:rPr>
        <w:t xml:space="preserve">_______________ (_________________________________________________) </w:t>
      </w:r>
    </w:p>
    <w:p w:rsidR="0031495C" w:rsidRDefault="0031495C" w:rsidP="0031495C">
      <w:pPr>
        <w:ind w:left="360"/>
        <w:rPr>
          <w:sz w:val="28"/>
          <w:szCs w:val="28"/>
        </w:rPr>
      </w:pPr>
      <w:r w:rsidRPr="00C55FB3">
        <w:t xml:space="preserve">       (Подпись)                                                    (Ф.И.О.)</w:t>
      </w:r>
      <w:r w:rsidRPr="00786E5D">
        <w:t xml:space="preserve">   </w:t>
      </w:r>
    </w:p>
    <w:p w:rsidR="0031495C" w:rsidRDefault="0031495C" w:rsidP="0031495C">
      <w:pPr>
        <w:rPr>
          <w:sz w:val="28"/>
          <w:szCs w:val="28"/>
        </w:rPr>
      </w:pPr>
    </w:p>
    <w:p w:rsidR="0031495C" w:rsidRDefault="0031495C" w:rsidP="0031495C"/>
    <w:p w:rsidR="00F52276" w:rsidRPr="0031495C" w:rsidRDefault="00F52276" w:rsidP="0031495C"/>
    <w:sectPr w:rsidR="00F52276" w:rsidRPr="0031495C" w:rsidSect="003F41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B7F" w:rsidRDefault="00497B7F" w:rsidP="0031495C">
      <w:r>
        <w:separator/>
      </w:r>
    </w:p>
  </w:endnote>
  <w:endnote w:type="continuationSeparator" w:id="0">
    <w:p w:rsidR="00497B7F" w:rsidRDefault="00497B7F" w:rsidP="00314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B7F" w:rsidRDefault="00497B7F" w:rsidP="0031495C">
      <w:r>
        <w:separator/>
      </w:r>
    </w:p>
  </w:footnote>
  <w:footnote w:type="continuationSeparator" w:id="0">
    <w:p w:rsidR="00497B7F" w:rsidRDefault="00497B7F" w:rsidP="0031495C">
      <w:r>
        <w:continuationSeparator/>
      </w:r>
    </w:p>
  </w:footnote>
  <w:footnote w:id="1">
    <w:p w:rsidR="0031495C" w:rsidRPr="00D83A7F" w:rsidRDefault="0031495C" w:rsidP="0031495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83A7F">
        <w:rPr>
          <w:rStyle w:val="a5"/>
        </w:rPr>
        <w:footnoteRef/>
      </w:r>
      <w:r w:rsidRPr="00D83A7F">
        <w:t xml:space="preserve"> </w:t>
      </w:r>
      <w:r w:rsidRPr="00D83A7F">
        <w:rPr>
          <w:sz w:val="20"/>
          <w:szCs w:val="20"/>
        </w:rPr>
        <w:t xml:space="preserve">Заявление о принятии на учет, подаваемое лицом, указанным в </w:t>
      </w:r>
      <w:hyperlink r:id="rId1" w:history="1">
        <w:r w:rsidRPr="00D83A7F">
          <w:rPr>
            <w:sz w:val="20"/>
            <w:szCs w:val="20"/>
          </w:rPr>
          <w:t>подпункте 1 пункта 1 статьи 2</w:t>
        </w:r>
      </w:hyperlink>
      <w:r w:rsidRPr="00D83A7F">
        <w:rPr>
          <w:sz w:val="20"/>
          <w:szCs w:val="20"/>
        </w:rPr>
        <w:t xml:space="preserve"> Закона 18-4751, подписывается гражданами в возрасте старше четырнадцати лет, проживающими совместно и ведущими общее хозяйство. При этом в заявлении указывается, кто из совершеннолетних граждан, которые будут проживать в одном жилом помещении, будет значиться в договоре социального найма нанимателем (заявитель). Остальные граждане, подписавшие заявление, будут относиться к членам семьи нанимателя.</w:t>
      </w:r>
    </w:p>
    <w:p w:rsidR="0031495C" w:rsidRPr="00D83A7F" w:rsidRDefault="0031495C" w:rsidP="0031495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83A7F">
        <w:rPr>
          <w:sz w:val="20"/>
          <w:szCs w:val="20"/>
        </w:rPr>
        <w:t>Заявление может быть подписано другими родственниками и нетрудоспособными иждивенцами, не проживающими совместно с заявителем, которых он, с согласия всех совершеннолетних членов семьи, проживающих с ним совместно, имеет право вселить в качестве членов своей семьи, если указанные лица будут проживать с ним совместно и вести общее хозяйство. На указанных граждан распространяются положения Закона № 18-4751, устанавливающие требования в связи с постановкой и нахождением на учете в качестве нуждающихся в жилых помещениях по договору социального найма.</w:t>
      </w:r>
    </w:p>
    <w:p w:rsidR="0031495C" w:rsidRPr="00D83A7F" w:rsidRDefault="0031495C" w:rsidP="0031495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83A7F">
        <w:rPr>
          <w:sz w:val="20"/>
          <w:szCs w:val="20"/>
        </w:rPr>
        <w:t>В случае подписания заявления несовершеннолетним от четырнадцати до восемнадцати лет должно быть письменное согласие его законных представителей - родителей, усыновителей или попечителя - о согласии совершения им указанной сделки.</w:t>
      </w:r>
    </w:p>
    <w:p w:rsidR="0031495C" w:rsidRPr="00D83A7F" w:rsidRDefault="0031495C" w:rsidP="0031495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83A7F">
        <w:rPr>
          <w:sz w:val="20"/>
          <w:szCs w:val="20"/>
        </w:rPr>
        <w:t>За недееспособного гражданина заявление подписывает его законный представитель при наличии надлежащим образом оформленных полномочий</w:t>
      </w:r>
    </w:p>
    <w:p w:rsidR="0031495C" w:rsidRPr="00FF1025" w:rsidRDefault="0031495C" w:rsidP="0031495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83A7F">
        <w:rPr>
          <w:sz w:val="20"/>
          <w:szCs w:val="20"/>
        </w:rPr>
        <w:t>В случае подписания заявления о принятии на учет опекуном, действующим от имени недееспособного гражданина, опекун представляет решение органа опеки и попечительства о его назначении.</w:t>
      </w:r>
    </w:p>
    <w:p w:rsidR="0031495C" w:rsidRPr="00FF1025" w:rsidRDefault="0031495C" w:rsidP="0031495C">
      <w:pPr>
        <w:pStyle w:val="a3"/>
      </w:pPr>
    </w:p>
  </w:footnote>
  <w:footnote w:id="2">
    <w:p w:rsidR="0031495C" w:rsidRDefault="0031495C" w:rsidP="0031495C">
      <w:pPr>
        <w:pStyle w:val="a3"/>
        <w:jc w:val="both"/>
      </w:pPr>
      <w:r>
        <w:rPr>
          <w:rStyle w:val="a5"/>
        </w:rPr>
        <w:footnoteRef/>
      </w:r>
      <w:r>
        <w:t xml:space="preserve"> Подписывает лицо, являющееся  родственниками и нетрудоспособными иждивенцами заявителя</w:t>
      </w:r>
      <w:r w:rsidRPr="00422114">
        <w:t xml:space="preserve"> </w:t>
      </w:r>
      <w:r>
        <w:t>не проживающими с ним совместно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B3622"/>
    <w:multiLevelType w:val="hybridMultilevel"/>
    <w:tmpl w:val="CFC2BD04"/>
    <w:lvl w:ilvl="0" w:tplc="EBF4828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BAA"/>
    <w:rsid w:val="0031495C"/>
    <w:rsid w:val="00497B7F"/>
    <w:rsid w:val="00575105"/>
    <w:rsid w:val="00756BAA"/>
    <w:rsid w:val="00F5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6BAA"/>
    <w:pPr>
      <w:keepNext/>
      <w:ind w:left="3686" w:right="-144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56BAA"/>
    <w:pPr>
      <w:keepNext/>
      <w:widowControl w:val="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B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56B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56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56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56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5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756BAA"/>
    <w:pPr>
      <w:widowControl w:val="0"/>
      <w:ind w:firstLine="6840"/>
    </w:pPr>
    <w:rPr>
      <w:sz w:val="28"/>
      <w:szCs w:val="20"/>
    </w:rPr>
  </w:style>
  <w:style w:type="paragraph" w:customStyle="1" w:styleId="BlockQuotation">
    <w:name w:val="Block Quotation"/>
    <w:basedOn w:val="a"/>
    <w:rsid w:val="00756BAA"/>
    <w:pPr>
      <w:widowControl w:val="0"/>
      <w:ind w:left="3686" w:right="-144" w:firstLine="4678"/>
      <w:jc w:val="both"/>
    </w:pPr>
    <w:rPr>
      <w:sz w:val="28"/>
      <w:szCs w:val="20"/>
    </w:rPr>
  </w:style>
  <w:style w:type="paragraph" w:styleId="21">
    <w:name w:val="Body Text Indent 2"/>
    <w:basedOn w:val="a"/>
    <w:link w:val="22"/>
    <w:rsid w:val="00756BAA"/>
    <w:pPr>
      <w:widowControl w:val="0"/>
      <w:ind w:firstLine="54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5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rsid w:val="0031495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3149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3149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4692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EC131000E7F3F00BFDF96D1F6B2A42EEA95C2A81C29C65487C07F1DABCF48B2B26211338A16533C5100CEs9C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3229</Characters>
  <Application>Microsoft Office Word</Application>
  <DocSecurity>0</DocSecurity>
  <Lines>26</Lines>
  <Paragraphs>7</Paragraphs>
  <ScaleCrop>false</ScaleCrop>
  <Company>*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2022-07-07T06:38:00Z</dcterms:created>
  <dcterms:modified xsi:type="dcterms:W3CDTF">2022-07-07T07:45:00Z</dcterms:modified>
</cp:coreProperties>
</file>